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C628B" w14:textId="4540AE49" w:rsidR="00463FC7" w:rsidRDefault="00856FFA" w:rsidP="00856FFA">
      <w:pPr>
        <w:tabs>
          <w:tab w:val="num" w:pos="720"/>
        </w:tabs>
        <w:ind w:left="720" w:hanging="360"/>
        <w:jc w:val="center"/>
        <w:rPr>
          <w:b/>
          <w:bCs/>
          <w:color w:val="FF0000"/>
          <w:sz w:val="36"/>
          <w:szCs w:val="36"/>
        </w:rPr>
      </w:pPr>
      <w:r>
        <w:rPr>
          <w:b/>
          <w:bCs/>
          <w:color w:val="FF0000"/>
          <w:sz w:val="36"/>
          <w:szCs w:val="36"/>
        </w:rPr>
        <w:t xml:space="preserve">Školní program </w:t>
      </w:r>
      <w:r w:rsidR="00463FC7" w:rsidRPr="00463FC7">
        <w:rPr>
          <w:b/>
          <w:bCs/>
          <w:color w:val="FF0000"/>
          <w:sz w:val="36"/>
          <w:szCs w:val="36"/>
        </w:rPr>
        <w:t>EVVO</w:t>
      </w:r>
    </w:p>
    <w:p w14:paraId="2F7F504B" w14:textId="0528ADCE" w:rsidR="00856FFA" w:rsidRPr="00856FFA" w:rsidRDefault="00856FFA" w:rsidP="00856FFA">
      <w:pPr>
        <w:tabs>
          <w:tab w:val="num" w:pos="720"/>
        </w:tabs>
        <w:ind w:left="720" w:hanging="360"/>
      </w:pPr>
      <w:r w:rsidRPr="33874ECE">
        <w:rPr>
          <w:color w:val="FF0000"/>
        </w:rPr>
        <w:t xml:space="preserve"> </w:t>
      </w:r>
      <w:r>
        <w:t>Školní program EVVO – enviromentálního vzdělávání, výchovy a osvěty vychází z Metodického pokynu MŠMT k zajištění enviromentálního vzdělávání, výchovy a osvěty, č.j. 16745/2008 a ze školního vzdělávacího programu školy.</w:t>
      </w:r>
    </w:p>
    <w:p w14:paraId="276A74A3" w14:textId="77777777" w:rsidR="00463FC7" w:rsidRPr="000226BE" w:rsidRDefault="00463FC7" w:rsidP="00463FC7">
      <w:pPr>
        <w:numPr>
          <w:ilvl w:val="0"/>
          <w:numId w:val="1"/>
        </w:numPr>
      </w:pPr>
      <w:r w:rsidRPr="000226BE">
        <w:rPr>
          <w:b/>
          <w:bCs/>
        </w:rPr>
        <w:t>Formální vzdělávání:</w:t>
      </w:r>
      <w:r w:rsidRPr="000226BE">
        <w:t> Zahrnuje činnosti ve školách a školských zařízeních. </w:t>
      </w:r>
    </w:p>
    <w:p w14:paraId="3A094631" w14:textId="77777777" w:rsidR="00463FC7" w:rsidRPr="000226BE" w:rsidRDefault="00463FC7" w:rsidP="00463FC7">
      <w:pPr>
        <w:numPr>
          <w:ilvl w:val="0"/>
          <w:numId w:val="1"/>
        </w:numPr>
      </w:pPr>
      <w:r w:rsidRPr="000226BE">
        <w:rPr>
          <w:b/>
          <w:bCs/>
        </w:rPr>
        <w:t>Neformální vzdělávání:</w:t>
      </w:r>
      <w:r w:rsidRPr="000226BE">
        <w:t> Realizuje se v rámci volnočasových aktivit. </w:t>
      </w:r>
    </w:p>
    <w:p w14:paraId="10D68964" w14:textId="77777777" w:rsidR="00463FC7" w:rsidRPr="000226BE" w:rsidRDefault="00463FC7" w:rsidP="00463FC7">
      <w:pPr>
        <w:numPr>
          <w:ilvl w:val="0"/>
          <w:numId w:val="1"/>
        </w:numPr>
      </w:pPr>
      <w:r w:rsidRPr="000226BE">
        <w:rPr>
          <w:b/>
          <w:bCs/>
        </w:rPr>
        <w:t>Informální učení:</w:t>
      </w:r>
      <w:r w:rsidRPr="000226BE">
        <w:t> Probíhá v rámci volného času jednotlivců. </w:t>
      </w:r>
    </w:p>
    <w:p w14:paraId="11616EAA" w14:textId="77777777" w:rsidR="00463FC7" w:rsidRPr="000226BE" w:rsidRDefault="00463FC7" w:rsidP="00463FC7">
      <w:pPr>
        <w:numPr>
          <w:ilvl w:val="0"/>
          <w:numId w:val="1"/>
        </w:numPr>
      </w:pPr>
      <w:r w:rsidRPr="000226BE">
        <w:rPr>
          <w:b/>
          <w:bCs/>
        </w:rPr>
        <w:t>Integrovaný přístup:</w:t>
      </w:r>
      <w:r w:rsidRPr="000226BE">
        <w:t> EVVO není samostatný předmět, ale má být přirozenou součástí výuky a různých předmětů (např. přírodopisu, chemie, občanské nauky). </w:t>
      </w:r>
    </w:p>
    <w:p w14:paraId="47B96D95" w14:textId="4FFA247A" w:rsidR="00463FC7" w:rsidRPr="000226BE" w:rsidRDefault="00463FC7" w:rsidP="00463FC7">
      <w:pPr>
        <w:numPr>
          <w:ilvl w:val="0"/>
          <w:numId w:val="1"/>
        </w:numPr>
      </w:pPr>
      <w:r w:rsidRPr="000226BE">
        <w:rPr>
          <w:b/>
          <w:bCs/>
        </w:rPr>
        <w:t>Praktické aktivity:</w:t>
      </w:r>
      <w:r w:rsidRPr="000226BE">
        <w:t> Zahrnuje aktivity jako třídění odpadů, exkurze do přírody, návštěvu ekocenter a projektové vyučování</w:t>
      </w:r>
      <w:r>
        <w:t>.</w:t>
      </w:r>
    </w:p>
    <w:p w14:paraId="2FADC300" w14:textId="77777777" w:rsidR="00463FC7" w:rsidRPr="000226BE" w:rsidRDefault="00463FC7" w:rsidP="00463FC7">
      <w:r w:rsidRPr="000226BE">
        <w:rPr>
          <w:b/>
          <w:bCs/>
        </w:rPr>
        <w:t>Tématy environmentální výchovy jsou například tyto oblasti:</w:t>
      </w:r>
    </w:p>
    <w:p w14:paraId="381E909F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Energie (šetření, alternativní energie)</w:t>
      </w:r>
    </w:p>
    <w:p w14:paraId="079EF164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Hospodaření s odpady (třídění odpadu)</w:t>
      </w:r>
    </w:p>
    <w:p w14:paraId="779F43B2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Jaderná energetika.</w:t>
      </w:r>
    </w:p>
    <w:p w14:paraId="33F4F09C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Obnovitelné a neobnovitelné zdroje.</w:t>
      </w:r>
    </w:p>
    <w:p w14:paraId="56BF6EB5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Ochrana přírody, chráněné oblasti a druhy.</w:t>
      </w:r>
    </w:p>
    <w:p w14:paraId="0906EE06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Ozonová díra.</w:t>
      </w:r>
    </w:p>
    <w:p w14:paraId="69E60E9B" w14:textId="77777777" w:rsidR="00463FC7" w:rsidRPr="000226BE" w:rsidRDefault="00463FC7" w:rsidP="00463FC7">
      <w:pPr>
        <w:numPr>
          <w:ilvl w:val="0"/>
          <w:numId w:val="2"/>
        </w:numPr>
      </w:pPr>
      <w:r w:rsidRPr="000226BE">
        <w:t>Udržitelný rozvoj.</w:t>
      </w:r>
    </w:p>
    <w:p w14:paraId="3F9AC22B" w14:textId="1AC76380" w:rsidR="00463FC7" w:rsidRPr="00463FC7" w:rsidRDefault="00463FC7" w:rsidP="33874ECE">
      <w:pPr>
        <w:numPr>
          <w:ilvl w:val="0"/>
          <w:numId w:val="2"/>
        </w:numPr>
      </w:pPr>
      <w:r>
        <w:t>Globální oteplování</w:t>
      </w:r>
    </w:p>
    <w:p w14:paraId="356783CA" w14:textId="77777777" w:rsidR="00463FC7" w:rsidRPr="00463FC7" w:rsidRDefault="00463FC7" w:rsidP="00463FC7">
      <w:pPr>
        <w:ind w:left="720"/>
        <w:rPr>
          <w:b/>
          <w:bCs/>
          <w:color w:val="4C94D8" w:themeColor="text2" w:themeTint="80"/>
          <w:sz w:val="32"/>
          <w:szCs w:val="32"/>
        </w:rPr>
      </w:pPr>
      <w:r w:rsidRPr="00463FC7">
        <w:rPr>
          <w:b/>
          <w:bCs/>
          <w:color w:val="4C94D8" w:themeColor="text2" w:themeTint="80"/>
          <w:sz w:val="32"/>
          <w:szCs w:val="32"/>
        </w:rPr>
        <w:t>Cíle EVVO pro obě školy (základní i speciální škola)</w:t>
      </w:r>
    </w:p>
    <w:p w14:paraId="5F37A0B7" w14:textId="77777777" w:rsidR="00463FC7" w:rsidRPr="000D1916" w:rsidRDefault="00463FC7" w:rsidP="00463FC7">
      <w:pPr>
        <w:ind w:left="720"/>
      </w:pPr>
      <w:r w:rsidRPr="000D1916">
        <w:t>Přestože se přístupy liší, základní cíle zůstávají stejné:</w:t>
      </w:r>
    </w:p>
    <w:p w14:paraId="741D7F7E" w14:textId="77777777" w:rsidR="00463FC7" w:rsidRPr="000D1916" w:rsidRDefault="00463FC7" w:rsidP="00463FC7">
      <w:pPr>
        <w:numPr>
          <w:ilvl w:val="0"/>
          <w:numId w:val="3"/>
        </w:numPr>
      </w:pPr>
      <w:r w:rsidRPr="000D1916">
        <w:rPr>
          <w:b/>
          <w:bCs/>
        </w:rPr>
        <w:t>Rozvíjet pozitivní vztah k přírodě:</w:t>
      </w:r>
      <w:r w:rsidRPr="000D1916">
        <w:t xml:space="preserve"> Vést žáky k lásce a respektu k živému i neživému prostředí.</w:t>
      </w:r>
    </w:p>
    <w:p w14:paraId="2AB0FE02" w14:textId="77777777" w:rsidR="00463FC7" w:rsidRPr="000D1916" w:rsidRDefault="00463FC7" w:rsidP="00463FC7">
      <w:pPr>
        <w:numPr>
          <w:ilvl w:val="0"/>
          <w:numId w:val="3"/>
        </w:numPr>
      </w:pPr>
      <w:r w:rsidRPr="000D1916">
        <w:rPr>
          <w:b/>
          <w:bCs/>
        </w:rPr>
        <w:t>Osvojit si praktické dovednosti:</w:t>
      </w:r>
      <w:r w:rsidRPr="000D1916">
        <w:t xml:space="preserve"> Naučit žáky, jak se chovat ekologicky v každodenním životě (třídění odpadu, úspora vody).</w:t>
      </w:r>
    </w:p>
    <w:p w14:paraId="630D68AB" w14:textId="77777777" w:rsidR="00463FC7" w:rsidRPr="000D1916" w:rsidRDefault="00463FC7" w:rsidP="00463FC7">
      <w:pPr>
        <w:numPr>
          <w:ilvl w:val="0"/>
          <w:numId w:val="3"/>
        </w:numPr>
      </w:pPr>
      <w:r w:rsidRPr="000D1916">
        <w:rPr>
          <w:b/>
          <w:bCs/>
        </w:rPr>
        <w:t>Získat základní znalosti:</w:t>
      </w:r>
      <w:r w:rsidRPr="000D1916">
        <w:t xml:space="preserve"> Seznámit žáky s ekosystémy, koloběhem vody a dalšími přírodními procesy, ale také s environmentálními problémy.</w:t>
      </w:r>
    </w:p>
    <w:p w14:paraId="73675567" w14:textId="66258294" w:rsidR="00463FC7" w:rsidRPr="000D1916" w:rsidRDefault="00463FC7" w:rsidP="33874ECE">
      <w:pPr>
        <w:numPr>
          <w:ilvl w:val="0"/>
          <w:numId w:val="3"/>
        </w:numPr>
      </w:pPr>
      <w:r w:rsidRPr="33874ECE">
        <w:rPr>
          <w:b/>
          <w:bCs/>
        </w:rPr>
        <w:lastRenderedPageBreak/>
        <w:t>Podporovat odpovědné chování:</w:t>
      </w:r>
      <w:r>
        <w:t xml:space="preserve"> Ukázat žákům, že i malé kroky mají velký význam.</w:t>
      </w:r>
    </w:p>
    <w:p w14:paraId="5E4457E3" w14:textId="77777777" w:rsidR="00463FC7" w:rsidRPr="00463FC7" w:rsidRDefault="00463FC7" w:rsidP="00463FC7">
      <w:pPr>
        <w:ind w:left="720"/>
        <w:rPr>
          <w:b/>
          <w:bCs/>
          <w:color w:val="8DD873" w:themeColor="accent6" w:themeTint="99"/>
        </w:rPr>
      </w:pPr>
      <w:r w:rsidRPr="00463FC7">
        <w:rPr>
          <w:b/>
          <w:bCs/>
          <w:color w:val="8DD873" w:themeColor="accent6" w:themeTint="99"/>
        </w:rPr>
        <w:t>Plán pro základní školu (ZŠ)</w:t>
      </w:r>
    </w:p>
    <w:p w14:paraId="40628E70" w14:textId="7E96CFE7" w:rsidR="003B595C" w:rsidRDefault="00463FC7" w:rsidP="00463FC7">
      <w:pPr>
        <w:ind w:left="720"/>
      </w:pPr>
      <w:r>
        <w:t>Tento plán se zaměřuje na kombinaci teoretických znalostí a praktických činností, které podporují kritické myšlení a aktivní zapojení žáků.</w:t>
      </w:r>
    </w:p>
    <w:p w14:paraId="1B70AF82" w14:textId="7870F36E" w:rsidR="003B595C" w:rsidRPr="003B595C" w:rsidRDefault="00463FC7" w:rsidP="33874ECE">
      <w:pPr>
        <w:pStyle w:val="Odstavecseseznamem"/>
        <w:numPr>
          <w:ilvl w:val="1"/>
          <w:numId w:val="1"/>
        </w:numPr>
        <w:rPr>
          <w:b/>
          <w:bCs/>
        </w:rPr>
      </w:pPr>
      <w:r w:rsidRPr="33874ECE">
        <w:rPr>
          <w:b/>
          <w:bCs/>
        </w:rPr>
        <w:t>pololetí: Podzim a zima</w:t>
      </w:r>
    </w:p>
    <w:p w14:paraId="72C70E56" w14:textId="77777777" w:rsidR="003B595C" w:rsidRPr="000D1916" w:rsidRDefault="00463FC7" w:rsidP="003B595C">
      <w:pPr>
        <w:numPr>
          <w:ilvl w:val="0"/>
          <w:numId w:val="4"/>
        </w:numPr>
      </w:pPr>
      <w:proofErr w:type="gramStart"/>
      <w:r w:rsidRPr="00463FC7">
        <w:rPr>
          <w:b/>
          <w:bCs/>
          <w:color w:val="BF4E14" w:themeColor="accent2" w:themeShade="BF"/>
        </w:rPr>
        <w:t>Září - Říjen</w:t>
      </w:r>
      <w:proofErr w:type="gramEnd"/>
      <w:r w:rsidR="003B595C" w:rsidRPr="000D1916">
        <w:rPr>
          <w:b/>
          <w:bCs/>
        </w:rPr>
        <w:t>: Odpady a recyklace</w:t>
      </w:r>
    </w:p>
    <w:p w14:paraId="597DFD90" w14:textId="77777777" w:rsidR="003B595C" w:rsidRPr="000D1916" w:rsidRDefault="003B595C" w:rsidP="003B595C">
      <w:pPr>
        <w:numPr>
          <w:ilvl w:val="1"/>
          <w:numId w:val="4"/>
        </w:numPr>
      </w:pPr>
      <w:r w:rsidRPr="000D1916">
        <w:rPr>
          <w:b/>
          <w:bCs/>
        </w:rPr>
        <w:t>Vyučování:</w:t>
      </w:r>
      <w:r w:rsidRPr="000D1916">
        <w:t xml:space="preserve"> Návštěva sběrného dvora nebo prohlídka kontejnerů na tříděný odpad. Vysvětlení, jak se odpad třídí a proč je to důležité.</w:t>
      </w:r>
    </w:p>
    <w:p w14:paraId="5175751F" w14:textId="77777777" w:rsidR="003B595C" w:rsidRDefault="003B595C" w:rsidP="003B595C">
      <w:pPr>
        <w:numPr>
          <w:ilvl w:val="1"/>
          <w:numId w:val="4"/>
        </w:numPr>
      </w:pPr>
      <w:r w:rsidRPr="000D1916">
        <w:rPr>
          <w:b/>
          <w:bCs/>
        </w:rPr>
        <w:t>Aktivita:</w:t>
      </w:r>
      <w:r w:rsidRPr="000D1916">
        <w:t xml:space="preserve"> </w:t>
      </w:r>
      <w:r w:rsidRPr="000D1916">
        <w:rPr>
          <w:b/>
          <w:bCs/>
        </w:rPr>
        <w:t>Projekt "Z druhého života"</w:t>
      </w:r>
      <w:r w:rsidRPr="000D1916">
        <w:t>. Žáci vyrobí z recyklovatelných materiálů (krabice, plastové lahve, roličky od toaletního papíru) nové předměty, např. stojánek na tužky nebo hračky.</w:t>
      </w:r>
    </w:p>
    <w:p w14:paraId="221B111D" w14:textId="77777777" w:rsidR="003B595C" w:rsidRDefault="003B595C" w:rsidP="003B595C">
      <w:pPr>
        <w:numPr>
          <w:ilvl w:val="1"/>
          <w:numId w:val="4"/>
        </w:numPr>
      </w:pPr>
      <w:r>
        <w:rPr>
          <w:b/>
          <w:bCs/>
        </w:rPr>
        <w:t>Akce</w:t>
      </w:r>
      <w:r w:rsidRPr="003B595C">
        <w:t>:</w:t>
      </w:r>
      <w:r>
        <w:t xml:space="preserve"> Účast na městem plánované osvětové kampani Chceme čistou Dobříš se zacílením na žáky ZŠ pod názvem Třídím. Třídíš? Třídíme!</w:t>
      </w:r>
    </w:p>
    <w:p w14:paraId="694236F0" w14:textId="0072FB1A" w:rsidR="00856FFA" w:rsidRPr="000D1916" w:rsidRDefault="006C3A70" w:rsidP="33874ECE">
      <w:pPr>
        <w:numPr>
          <w:ilvl w:val="1"/>
          <w:numId w:val="4"/>
        </w:numPr>
      </w:pPr>
      <w:r w:rsidRPr="33874ECE">
        <w:rPr>
          <w:b/>
          <w:bCs/>
        </w:rPr>
        <w:t>Akce</w:t>
      </w:r>
      <w:r>
        <w:t>: Den Stromů, v České republice připadá Den stromů na 20.října.</w:t>
      </w:r>
    </w:p>
    <w:p w14:paraId="59738DD8" w14:textId="77777777" w:rsidR="003B595C" w:rsidRPr="000D1916" w:rsidRDefault="00463FC7" w:rsidP="003B595C">
      <w:pPr>
        <w:numPr>
          <w:ilvl w:val="0"/>
          <w:numId w:val="4"/>
        </w:numPr>
      </w:pPr>
      <w:proofErr w:type="gramStart"/>
      <w:r w:rsidRPr="00463FC7">
        <w:rPr>
          <w:b/>
          <w:bCs/>
          <w:color w:val="215E99" w:themeColor="text2" w:themeTint="BF"/>
        </w:rPr>
        <w:t>Listopad - Prosinec</w:t>
      </w:r>
      <w:proofErr w:type="gramEnd"/>
      <w:r w:rsidR="003B595C" w:rsidRPr="000D1916">
        <w:rPr>
          <w:b/>
          <w:bCs/>
        </w:rPr>
        <w:t>: Stromy a lesy</w:t>
      </w:r>
    </w:p>
    <w:p w14:paraId="41158B15" w14:textId="77777777" w:rsidR="003B595C" w:rsidRPr="000D1916" w:rsidRDefault="003B595C" w:rsidP="003B595C">
      <w:pPr>
        <w:numPr>
          <w:ilvl w:val="1"/>
          <w:numId w:val="4"/>
        </w:numPr>
      </w:pPr>
      <w:r w:rsidRPr="000D1916">
        <w:rPr>
          <w:b/>
          <w:bCs/>
        </w:rPr>
        <w:t>Vyučování:</w:t>
      </w:r>
      <w:r w:rsidRPr="000D1916">
        <w:t xml:space="preserve"> Naučná procházka do blízkého lesa nebo parku. Určování druhů stromů, sběr listů a plodů.</w:t>
      </w:r>
    </w:p>
    <w:p w14:paraId="728588E1" w14:textId="77777777" w:rsidR="003B595C" w:rsidRDefault="003B595C" w:rsidP="003B595C">
      <w:pPr>
        <w:numPr>
          <w:ilvl w:val="1"/>
          <w:numId w:val="4"/>
        </w:numPr>
      </w:pPr>
      <w:r w:rsidRPr="000D1916">
        <w:rPr>
          <w:b/>
          <w:bCs/>
        </w:rPr>
        <w:t>Aktivita:</w:t>
      </w:r>
      <w:r w:rsidRPr="000D1916">
        <w:t xml:space="preserve"> Vytvoření </w:t>
      </w:r>
      <w:r w:rsidRPr="000D1916">
        <w:rPr>
          <w:b/>
          <w:bCs/>
        </w:rPr>
        <w:t>herbáře</w:t>
      </w:r>
      <w:r w:rsidRPr="000D1916">
        <w:t xml:space="preserve"> z nasbíraných listů. Zjišťování, jak stromy </w:t>
      </w:r>
    </w:p>
    <w:p w14:paraId="69F1FDDB" w14:textId="03A4B273" w:rsidR="003B595C" w:rsidRDefault="003B595C" w:rsidP="003B595C">
      <w:pPr>
        <w:ind w:left="1440"/>
      </w:pPr>
      <w:r w:rsidRPr="000D1916">
        <w:t>chrání půdu a čistí vzduch. Diskuze o významu lesů.</w:t>
      </w:r>
    </w:p>
    <w:p w14:paraId="3FBCEABC" w14:textId="2F5507AF" w:rsidR="00856FFA" w:rsidRPr="000D1916" w:rsidRDefault="003B595C" w:rsidP="003B595C">
      <w:pPr>
        <w:ind w:left="1440"/>
      </w:pPr>
      <w:r w:rsidRPr="33874ECE">
        <w:rPr>
          <w:b/>
          <w:bCs/>
        </w:rPr>
        <w:t>Akce:</w:t>
      </w:r>
      <w:r w:rsidR="0003260F">
        <w:t xml:space="preserve"> Lesní </w:t>
      </w:r>
      <w:proofErr w:type="gramStart"/>
      <w:r w:rsidR="0003260F">
        <w:t>pedagogika - O</w:t>
      </w:r>
      <w:proofErr w:type="gramEnd"/>
      <w:r w:rsidR="0003260F">
        <w:t xml:space="preserve"> lese v lese, tematicky zaměřené dle vegetačních období. </w:t>
      </w:r>
    </w:p>
    <w:p w14:paraId="57BB0E82" w14:textId="42D82192" w:rsidR="003B595C" w:rsidRPr="000D1916" w:rsidRDefault="00463FC7" w:rsidP="00463FC7">
      <w:pPr>
        <w:ind w:left="720"/>
        <w:rPr>
          <w:b/>
          <w:bCs/>
        </w:rPr>
      </w:pPr>
      <w:r w:rsidRPr="33874ECE">
        <w:rPr>
          <w:b/>
          <w:bCs/>
        </w:rPr>
        <w:t>II. pololetí: Jaro a léto</w:t>
      </w:r>
    </w:p>
    <w:p w14:paraId="481DD44F" w14:textId="77777777" w:rsidR="00463FC7" w:rsidRPr="000D1916" w:rsidRDefault="00463FC7" w:rsidP="00463FC7">
      <w:pPr>
        <w:numPr>
          <w:ilvl w:val="0"/>
          <w:numId w:val="5"/>
        </w:numPr>
      </w:pPr>
      <w:proofErr w:type="gramStart"/>
      <w:r w:rsidRPr="00463FC7">
        <w:rPr>
          <w:b/>
          <w:bCs/>
          <w:color w:val="3A7C22" w:themeColor="accent6" w:themeShade="BF"/>
        </w:rPr>
        <w:t>Leden - Březen</w:t>
      </w:r>
      <w:proofErr w:type="gramEnd"/>
      <w:r w:rsidRPr="000D1916">
        <w:rPr>
          <w:b/>
          <w:bCs/>
        </w:rPr>
        <w:t>: Voda a její ochrana</w:t>
      </w:r>
    </w:p>
    <w:p w14:paraId="3B66C745" w14:textId="77777777" w:rsidR="00463FC7" w:rsidRPr="000D1916" w:rsidRDefault="00463FC7" w:rsidP="00463FC7">
      <w:pPr>
        <w:numPr>
          <w:ilvl w:val="1"/>
          <w:numId w:val="5"/>
        </w:numPr>
      </w:pPr>
      <w:r w:rsidRPr="000D1916">
        <w:rPr>
          <w:b/>
          <w:bCs/>
        </w:rPr>
        <w:t>Vyučování:</w:t>
      </w:r>
      <w:r w:rsidRPr="000D1916">
        <w:t xml:space="preserve"> Pokusy s vodou (filtr, koloběh vody v přírodě). Měření spotřeby vody v domácnosti.</w:t>
      </w:r>
    </w:p>
    <w:p w14:paraId="70F78378" w14:textId="77777777" w:rsidR="00463FC7" w:rsidRPr="000D1916" w:rsidRDefault="00463FC7" w:rsidP="00463FC7">
      <w:pPr>
        <w:numPr>
          <w:ilvl w:val="1"/>
          <w:numId w:val="5"/>
        </w:numPr>
      </w:pPr>
      <w:r w:rsidRPr="000D1916">
        <w:rPr>
          <w:b/>
          <w:bCs/>
        </w:rPr>
        <w:t>Aktivita:</w:t>
      </w:r>
      <w:r w:rsidRPr="000D1916">
        <w:t xml:space="preserve"> </w:t>
      </w:r>
      <w:r w:rsidRPr="000D1916">
        <w:rPr>
          <w:b/>
          <w:bCs/>
        </w:rPr>
        <w:t>Výroba jednoduchého filtru</w:t>
      </w:r>
      <w:r w:rsidRPr="000D1916">
        <w:t xml:space="preserve"> z písku, kamínků a textilie. Diskuze o tom, odkud se bere pitná voda a jak jí neplýtvat.</w:t>
      </w:r>
    </w:p>
    <w:p w14:paraId="627B97E4" w14:textId="77777777" w:rsidR="00463FC7" w:rsidRPr="000D1916" w:rsidRDefault="00463FC7" w:rsidP="00463FC7">
      <w:pPr>
        <w:numPr>
          <w:ilvl w:val="0"/>
          <w:numId w:val="5"/>
        </w:numPr>
      </w:pPr>
      <w:proofErr w:type="gramStart"/>
      <w:r w:rsidRPr="00463FC7">
        <w:rPr>
          <w:b/>
          <w:bCs/>
          <w:color w:val="FF0000"/>
        </w:rPr>
        <w:t>Duben - Červen</w:t>
      </w:r>
      <w:proofErr w:type="gramEnd"/>
      <w:r w:rsidRPr="000D1916">
        <w:rPr>
          <w:b/>
          <w:bCs/>
        </w:rPr>
        <w:t>: Živá zahrada</w:t>
      </w:r>
    </w:p>
    <w:p w14:paraId="3A7EE510" w14:textId="77777777" w:rsidR="00463FC7" w:rsidRPr="000D1916" w:rsidRDefault="00463FC7" w:rsidP="00463FC7">
      <w:pPr>
        <w:numPr>
          <w:ilvl w:val="1"/>
          <w:numId w:val="5"/>
        </w:numPr>
      </w:pPr>
      <w:r w:rsidRPr="000D1916">
        <w:rPr>
          <w:b/>
          <w:bCs/>
        </w:rPr>
        <w:t>Vyučování:</w:t>
      </w:r>
      <w:r w:rsidRPr="000D1916">
        <w:t xml:space="preserve"> Založení </w:t>
      </w:r>
      <w:r w:rsidRPr="000D1916">
        <w:rPr>
          <w:b/>
          <w:bCs/>
        </w:rPr>
        <w:t>školní zahrádky</w:t>
      </w:r>
      <w:r w:rsidRPr="000D1916">
        <w:t xml:space="preserve"> nebo bylinkového záhonku. Výsadba semínek (slunečnice, bylinky, zelenina).</w:t>
      </w:r>
    </w:p>
    <w:p w14:paraId="31266B7C" w14:textId="77777777" w:rsidR="00463FC7" w:rsidRDefault="00463FC7" w:rsidP="00463FC7">
      <w:pPr>
        <w:numPr>
          <w:ilvl w:val="1"/>
          <w:numId w:val="5"/>
        </w:numPr>
      </w:pPr>
      <w:r w:rsidRPr="000D1916">
        <w:rPr>
          <w:b/>
          <w:bCs/>
        </w:rPr>
        <w:lastRenderedPageBreak/>
        <w:t>Aktivita:</w:t>
      </w:r>
      <w:r w:rsidRPr="000D1916">
        <w:t xml:space="preserve"> Žáci se učí, jak se starat o rostliny. Pozorování a poznávání hmyzu (včely, motýli), který na zahrádku přilétá. Kompostování zbytků.</w:t>
      </w:r>
    </w:p>
    <w:p w14:paraId="2228CAB4" w14:textId="0E92E5B3" w:rsidR="00463FC7" w:rsidRPr="000D1916" w:rsidRDefault="008000E9" w:rsidP="33874ECE">
      <w:pPr>
        <w:numPr>
          <w:ilvl w:val="1"/>
          <w:numId w:val="5"/>
        </w:numPr>
      </w:pPr>
      <w:r w:rsidRPr="33874ECE">
        <w:rPr>
          <w:b/>
          <w:bCs/>
        </w:rPr>
        <w:t>Akce:</w:t>
      </w:r>
      <w:r>
        <w:t xml:space="preserve"> Den Země (22.4.2026)</w:t>
      </w:r>
      <w:r w:rsidR="00856FFA">
        <w:t>, Den dětí (1.6.2026).</w:t>
      </w:r>
    </w:p>
    <w:p w14:paraId="44FF8F38" w14:textId="77777777" w:rsidR="00463FC7" w:rsidRPr="00463FC7" w:rsidRDefault="00463FC7" w:rsidP="00463FC7">
      <w:pPr>
        <w:ind w:left="720"/>
        <w:rPr>
          <w:b/>
          <w:bCs/>
          <w:color w:val="D86DCB" w:themeColor="accent5" w:themeTint="99"/>
        </w:rPr>
      </w:pPr>
      <w:r w:rsidRPr="00463FC7">
        <w:rPr>
          <w:b/>
          <w:bCs/>
          <w:color w:val="D86DCB" w:themeColor="accent5" w:themeTint="99"/>
        </w:rPr>
        <w:t>Plán pro speciální školu (SŠ)</w:t>
      </w:r>
    </w:p>
    <w:p w14:paraId="2D04BD19" w14:textId="56CC5C6C" w:rsidR="008000E9" w:rsidRPr="000D1916" w:rsidRDefault="00463FC7" w:rsidP="00463FC7">
      <w:pPr>
        <w:ind w:left="720"/>
      </w:pPr>
      <w:r>
        <w:t xml:space="preserve">Tento plán klade důraz na </w:t>
      </w:r>
      <w:r w:rsidRPr="33874ECE">
        <w:rPr>
          <w:b/>
          <w:bCs/>
        </w:rPr>
        <w:t>senzorické vnímání</w:t>
      </w:r>
      <w:r>
        <w:t xml:space="preserve">, </w:t>
      </w:r>
      <w:r w:rsidRPr="33874ECE">
        <w:rPr>
          <w:b/>
          <w:bCs/>
        </w:rPr>
        <w:t>jednoduché opakované činnosti</w:t>
      </w:r>
      <w:r>
        <w:t xml:space="preserve"> a </w:t>
      </w:r>
      <w:r w:rsidRPr="33874ECE">
        <w:rPr>
          <w:b/>
          <w:bCs/>
        </w:rPr>
        <w:t>bezprostřední prožitek</w:t>
      </w:r>
      <w:r>
        <w:t>. Aktivity jsou založeny na přímém kontaktu s přírodou, který nevyžaduje abstraktní myšlení.</w:t>
      </w:r>
    </w:p>
    <w:p w14:paraId="4475CA66" w14:textId="5F832039" w:rsidR="008000E9" w:rsidRPr="008000E9" w:rsidRDefault="00463FC7" w:rsidP="33874ECE">
      <w:pPr>
        <w:pStyle w:val="Odstavecseseznamem"/>
        <w:numPr>
          <w:ilvl w:val="0"/>
          <w:numId w:val="10"/>
        </w:numPr>
        <w:rPr>
          <w:b/>
          <w:bCs/>
        </w:rPr>
      </w:pPr>
      <w:r w:rsidRPr="33874ECE">
        <w:rPr>
          <w:b/>
          <w:bCs/>
        </w:rPr>
        <w:t>pololetí: Podzim a zima</w:t>
      </w:r>
    </w:p>
    <w:p w14:paraId="1966CFC9" w14:textId="77777777" w:rsidR="00463FC7" w:rsidRPr="000D1916" w:rsidRDefault="00463FC7" w:rsidP="00463FC7">
      <w:pPr>
        <w:numPr>
          <w:ilvl w:val="0"/>
          <w:numId w:val="6"/>
        </w:numPr>
      </w:pPr>
      <w:proofErr w:type="gramStart"/>
      <w:r w:rsidRPr="00463FC7">
        <w:rPr>
          <w:b/>
          <w:bCs/>
          <w:color w:val="FFC000"/>
        </w:rPr>
        <w:t>Září - Říjen</w:t>
      </w:r>
      <w:proofErr w:type="gramEnd"/>
      <w:r w:rsidRPr="00463FC7">
        <w:rPr>
          <w:b/>
          <w:bCs/>
          <w:color w:val="FFC000"/>
        </w:rPr>
        <w:t xml:space="preserve">: </w:t>
      </w:r>
      <w:r w:rsidRPr="000D1916">
        <w:rPr>
          <w:b/>
          <w:bCs/>
        </w:rPr>
        <w:t>Barvy podzimu</w:t>
      </w:r>
    </w:p>
    <w:p w14:paraId="183E037A" w14:textId="77777777" w:rsidR="00463FC7" w:rsidRPr="000D1916" w:rsidRDefault="00463FC7" w:rsidP="00463FC7">
      <w:pPr>
        <w:numPr>
          <w:ilvl w:val="1"/>
          <w:numId w:val="6"/>
        </w:numPr>
      </w:pPr>
      <w:r w:rsidRPr="000D1916">
        <w:rPr>
          <w:b/>
          <w:bCs/>
        </w:rPr>
        <w:t>Vyučování:</w:t>
      </w:r>
      <w:r w:rsidRPr="000D1916">
        <w:t xml:space="preserve"> Procházky parkem, kde si žáci </w:t>
      </w:r>
      <w:r w:rsidRPr="000D1916">
        <w:rPr>
          <w:b/>
          <w:bCs/>
        </w:rPr>
        <w:t>ohmatávají</w:t>
      </w:r>
      <w:r w:rsidRPr="000D1916">
        <w:t xml:space="preserve"> různé listy a plody (kaštany, žaludy). </w:t>
      </w:r>
      <w:r w:rsidRPr="000D1916">
        <w:rPr>
          <w:b/>
          <w:bCs/>
        </w:rPr>
        <w:t>Poslouchají</w:t>
      </w:r>
      <w:r w:rsidRPr="000D1916">
        <w:t xml:space="preserve"> zvuky přírody (šustění listí, zpěv ptáků).</w:t>
      </w:r>
    </w:p>
    <w:p w14:paraId="27BF91BD" w14:textId="73C7750E" w:rsidR="00856FFA" w:rsidRPr="000D1916" w:rsidRDefault="00463FC7" w:rsidP="33874ECE">
      <w:pPr>
        <w:numPr>
          <w:ilvl w:val="1"/>
          <w:numId w:val="6"/>
        </w:numPr>
      </w:pPr>
      <w:r w:rsidRPr="33874ECE">
        <w:rPr>
          <w:b/>
          <w:bCs/>
        </w:rPr>
        <w:t>Aktivita:</w:t>
      </w:r>
      <w:r>
        <w:t xml:space="preserve"> Vytvoření </w:t>
      </w:r>
      <w:r w:rsidRPr="33874ECE">
        <w:rPr>
          <w:b/>
          <w:bCs/>
        </w:rPr>
        <w:t>senzorického boxu</w:t>
      </w:r>
      <w:r>
        <w:t xml:space="preserve"> naplněného šiškami, mechem, hlínou a dalšími materiály. Třídění listů podle barev.</w:t>
      </w:r>
    </w:p>
    <w:p w14:paraId="1BE9758B" w14:textId="77777777" w:rsidR="00463FC7" w:rsidRPr="000D1916" w:rsidRDefault="00463FC7" w:rsidP="00463FC7">
      <w:pPr>
        <w:numPr>
          <w:ilvl w:val="0"/>
          <w:numId w:val="6"/>
        </w:numPr>
      </w:pPr>
      <w:proofErr w:type="gramStart"/>
      <w:r w:rsidRPr="00463FC7">
        <w:rPr>
          <w:b/>
          <w:bCs/>
          <w:color w:val="FF0000"/>
        </w:rPr>
        <w:t>Listopad - Prosinec</w:t>
      </w:r>
      <w:proofErr w:type="gramEnd"/>
      <w:r w:rsidRPr="00463FC7">
        <w:rPr>
          <w:b/>
          <w:bCs/>
          <w:color w:val="FF0000"/>
        </w:rPr>
        <w:t xml:space="preserve">: </w:t>
      </w:r>
      <w:r w:rsidRPr="000D1916">
        <w:rPr>
          <w:b/>
          <w:bCs/>
        </w:rPr>
        <w:t>Péče o zvířátka</w:t>
      </w:r>
    </w:p>
    <w:p w14:paraId="664F199B" w14:textId="77777777" w:rsidR="00463FC7" w:rsidRPr="000D1916" w:rsidRDefault="00463FC7" w:rsidP="00463FC7">
      <w:pPr>
        <w:numPr>
          <w:ilvl w:val="1"/>
          <w:numId w:val="6"/>
        </w:numPr>
      </w:pPr>
      <w:r w:rsidRPr="000D1916">
        <w:rPr>
          <w:b/>
          <w:bCs/>
        </w:rPr>
        <w:t>Vyučování:</w:t>
      </w:r>
      <w:r w:rsidRPr="000D1916">
        <w:t xml:space="preserve"> Povídání o ptácích, kteří u nás zimují. Proč potřebují naši pomoc.</w:t>
      </w:r>
    </w:p>
    <w:p w14:paraId="526BE08A" w14:textId="04643D32" w:rsidR="008000E9" w:rsidRPr="000D1916" w:rsidRDefault="00463FC7" w:rsidP="33874ECE">
      <w:pPr>
        <w:numPr>
          <w:ilvl w:val="1"/>
          <w:numId w:val="6"/>
        </w:numPr>
      </w:pPr>
      <w:r w:rsidRPr="33874ECE">
        <w:rPr>
          <w:b/>
          <w:bCs/>
        </w:rPr>
        <w:t>Aktivita:</w:t>
      </w:r>
      <w:r>
        <w:t xml:space="preserve"> </w:t>
      </w:r>
      <w:r w:rsidRPr="33874ECE">
        <w:rPr>
          <w:b/>
          <w:bCs/>
        </w:rPr>
        <w:t>Výroba jednoduchého krmítka</w:t>
      </w:r>
      <w:r>
        <w:t xml:space="preserve"> (např. obalení šišky tukem a semínky). Společné umístění krmítka a jeho pravidelné doplňování. Pozorování a jednoduché pojmenovávání ptáků.</w:t>
      </w:r>
    </w:p>
    <w:p w14:paraId="7DAE3769" w14:textId="6EC4219C" w:rsidR="008000E9" w:rsidRPr="008000E9" w:rsidRDefault="00463FC7" w:rsidP="33874ECE">
      <w:pPr>
        <w:pStyle w:val="Odstavecseseznamem"/>
        <w:numPr>
          <w:ilvl w:val="0"/>
          <w:numId w:val="10"/>
        </w:numPr>
        <w:rPr>
          <w:b/>
          <w:bCs/>
        </w:rPr>
      </w:pPr>
      <w:r w:rsidRPr="33874ECE">
        <w:rPr>
          <w:b/>
          <w:bCs/>
        </w:rPr>
        <w:t>pololetí: Jaro a léto</w:t>
      </w:r>
    </w:p>
    <w:p w14:paraId="02237D7B" w14:textId="77777777" w:rsidR="00463FC7" w:rsidRPr="000D1916" w:rsidRDefault="00463FC7" w:rsidP="00463FC7">
      <w:pPr>
        <w:numPr>
          <w:ilvl w:val="0"/>
          <w:numId w:val="7"/>
        </w:numPr>
      </w:pPr>
      <w:proofErr w:type="gramStart"/>
      <w:r w:rsidRPr="00463FC7">
        <w:rPr>
          <w:b/>
          <w:bCs/>
          <w:color w:val="45B0E1" w:themeColor="accent1" w:themeTint="99"/>
        </w:rPr>
        <w:t>Leden - Březen</w:t>
      </w:r>
      <w:proofErr w:type="gramEnd"/>
      <w:r w:rsidRPr="00463FC7">
        <w:rPr>
          <w:b/>
          <w:bCs/>
          <w:color w:val="45B0E1" w:themeColor="accent1" w:themeTint="99"/>
        </w:rPr>
        <w:t xml:space="preserve">: </w:t>
      </w:r>
      <w:r w:rsidRPr="000D1916">
        <w:rPr>
          <w:b/>
          <w:bCs/>
        </w:rPr>
        <w:t>Rostlinky a jejich probuzení</w:t>
      </w:r>
    </w:p>
    <w:p w14:paraId="269194E7" w14:textId="77777777" w:rsidR="00463FC7" w:rsidRPr="000D1916" w:rsidRDefault="00463FC7" w:rsidP="00463FC7">
      <w:pPr>
        <w:numPr>
          <w:ilvl w:val="1"/>
          <w:numId w:val="7"/>
        </w:numPr>
      </w:pPr>
      <w:r w:rsidRPr="000D1916">
        <w:rPr>
          <w:b/>
          <w:bCs/>
        </w:rPr>
        <w:t>Vyučování:</w:t>
      </w:r>
      <w:r w:rsidRPr="000D1916">
        <w:t xml:space="preserve"> Ukázka semínek a cibulek. Vysvětlení, že se z nich rodí nové rostlinky.</w:t>
      </w:r>
    </w:p>
    <w:p w14:paraId="3A0A24C2" w14:textId="77777777" w:rsidR="00463FC7" w:rsidRPr="000D1916" w:rsidRDefault="00463FC7" w:rsidP="00463FC7">
      <w:pPr>
        <w:numPr>
          <w:ilvl w:val="1"/>
          <w:numId w:val="7"/>
        </w:numPr>
      </w:pPr>
      <w:r w:rsidRPr="000D1916">
        <w:rPr>
          <w:b/>
          <w:bCs/>
        </w:rPr>
        <w:t>Aktivita:</w:t>
      </w:r>
      <w:r w:rsidRPr="000D1916">
        <w:t xml:space="preserve"> </w:t>
      </w:r>
      <w:r w:rsidRPr="000D1916">
        <w:rPr>
          <w:b/>
          <w:bCs/>
        </w:rPr>
        <w:t>Zasadit cibuli do květináče</w:t>
      </w:r>
      <w:r w:rsidRPr="000D1916">
        <w:t xml:space="preserve"> nebo vytvořit "řeřichové" zvířátko. Žáci si osvojí jednoduchý rituál zalévání a péče.</w:t>
      </w:r>
    </w:p>
    <w:p w14:paraId="3230F1DB" w14:textId="77777777" w:rsidR="00463FC7" w:rsidRPr="000D1916" w:rsidRDefault="00463FC7" w:rsidP="00463FC7">
      <w:pPr>
        <w:numPr>
          <w:ilvl w:val="0"/>
          <w:numId w:val="7"/>
        </w:numPr>
      </w:pPr>
      <w:proofErr w:type="gramStart"/>
      <w:r w:rsidRPr="00463FC7">
        <w:rPr>
          <w:b/>
          <w:bCs/>
          <w:color w:val="47D459" w:themeColor="accent3" w:themeTint="99"/>
        </w:rPr>
        <w:t>Duben - Červen</w:t>
      </w:r>
      <w:proofErr w:type="gramEnd"/>
      <w:r w:rsidRPr="00463FC7">
        <w:rPr>
          <w:b/>
          <w:bCs/>
          <w:color w:val="7030A0"/>
        </w:rPr>
        <w:t xml:space="preserve">: </w:t>
      </w:r>
      <w:r w:rsidRPr="000D1916">
        <w:rPr>
          <w:b/>
          <w:bCs/>
        </w:rPr>
        <w:t>Hmat a vůně v zahradě</w:t>
      </w:r>
    </w:p>
    <w:p w14:paraId="1ABB2E0F" w14:textId="77777777" w:rsidR="00463FC7" w:rsidRPr="000D1916" w:rsidRDefault="00463FC7" w:rsidP="00463FC7">
      <w:pPr>
        <w:numPr>
          <w:ilvl w:val="1"/>
          <w:numId w:val="7"/>
        </w:numPr>
      </w:pPr>
      <w:r w:rsidRPr="000D1916">
        <w:rPr>
          <w:b/>
          <w:bCs/>
        </w:rPr>
        <w:t>Vyučování:</w:t>
      </w:r>
      <w:r w:rsidRPr="000D1916">
        <w:t xml:space="preserve"> Založení </w:t>
      </w:r>
      <w:r w:rsidRPr="000D1916">
        <w:rPr>
          <w:b/>
          <w:bCs/>
        </w:rPr>
        <w:t>senzorické zahrádky</w:t>
      </w:r>
      <w:r w:rsidRPr="000D1916">
        <w:t xml:space="preserve"> s voňavými bylinkami (máta, meduňka, levandule).</w:t>
      </w:r>
    </w:p>
    <w:p w14:paraId="19E2C493" w14:textId="77777777" w:rsidR="00463FC7" w:rsidRDefault="00463FC7" w:rsidP="00463FC7">
      <w:pPr>
        <w:numPr>
          <w:ilvl w:val="1"/>
          <w:numId w:val="7"/>
        </w:numPr>
      </w:pPr>
      <w:r w:rsidRPr="000D1916">
        <w:rPr>
          <w:b/>
          <w:bCs/>
        </w:rPr>
        <w:t>Aktivita:</w:t>
      </w:r>
      <w:r w:rsidRPr="000D1916">
        <w:t xml:space="preserve"> Žáci si mohou bylinky </w:t>
      </w:r>
      <w:r w:rsidRPr="000D1916">
        <w:rPr>
          <w:b/>
          <w:bCs/>
        </w:rPr>
        <w:t>hladit, mačkat a cítit</w:t>
      </w:r>
      <w:r w:rsidRPr="000D1916">
        <w:t xml:space="preserve">. Sklízení bylinek a výroba jednoduchého čaje. </w:t>
      </w:r>
      <w:r w:rsidRPr="000D1916">
        <w:rPr>
          <w:b/>
          <w:bCs/>
        </w:rPr>
        <w:t>Hra s vodou</w:t>
      </w:r>
      <w:r w:rsidRPr="000D1916">
        <w:t xml:space="preserve"> – přelévání, barvení, pocit chladné vody.</w:t>
      </w:r>
    </w:p>
    <w:p w14:paraId="1D3C6BA0" w14:textId="0FE8A00A" w:rsidR="00463FC7" w:rsidRDefault="008000E9" w:rsidP="33874ECE">
      <w:pPr>
        <w:numPr>
          <w:ilvl w:val="1"/>
          <w:numId w:val="7"/>
        </w:numPr>
      </w:pPr>
      <w:r w:rsidRPr="33874ECE">
        <w:rPr>
          <w:b/>
          <w:bCs/>
        </w:rPr>
        <w:t>Akce:</w:t>
      </w:r>
      <w:r>
        <w:t xml:space="preserve"> Den Země (22.4.2026)</w:t>
      </w:r>
      <w:r w:rsidR="00540F05">
        <w:t xml:space="preserve"> Den dětí (1.6.2026)</w:t>
      </w:r>
    </w:p>
    <w:p w14:paraId="1CD3C99D" w14:textId="1E2C1C0A" w:rsidR="00463FC7" w:rsidRPr="00463FC7" w:rsidRDefault="00463FC7" w:rsidP="00463FC7">
      <w:pPr>
        <w:ind w:left="360"/>
        <w:rPr>
          <w:color w:val="FF0000"/>
        </w:rPr>
      </w:pPr>
      <w:r w:rsidRPr="00463FC7">
        <w:rPr>
          <w:b/>
          <w:bCs/>
          <w:color w:val="FF0000"/>
        </w:rPr>
        <w:lastRenderedPageBreak/>
        <w:t>Evaluace a monitoring</w:t>
      </w:r>
    </w:p>
    <w:p w14:paraId="03EA4B0E" w14:textId="77777777" w:rsidR="00463FC7" w:rsidRPr="000D1916" w:rsidRDefault="00463FC7" w:rsidP="00463FC7">
      <w:pPr>
        <w:ind w:left="720"/>
      </w:pPr>
      <w:r w:rsidRPr="000D1916">
        <w:t>Pro obě školy je klíčové, aby učitelé pravidelně reflektovali, co se podařilo a co je třeba změnit. Úspěšnost se dá posoudit například:</w:t>
      </w:r>
    </w:p>
    <w:p w14:paraId="4E4E0258" w14:textId="77777777" w:rsidR="00463FC7" w:rsidRPr="000D1916" w:rsidRDefault="00463FC7" w:rsidP="00463FC7">
      <w:pPr>
        <w:numPr>
          <w:ilvl w:val="0"/>
          <w:numId w:val="8"/>
        </w:numPr>
      </w:pPr>
      <w:r w:rsidRPr="000D1916">
        <w:t>Změnou chování žáků (např. samovolné třídění odpadu ve třídě).</w:t>
      </w:r>
    </w:p>
    <w:p w14:paraId="21BCD4E5" w14:textId="77777777" w:rsidR="00463FC7" w:rsidRPr="00463FC7" w:rsidRDefault="00463FC7" w:rsidP="00463FC7">
      <w:pPr>
        <w:numPr>
          <w:ilvl w:val="0"/>
          <w:numId w:val="8"/>
        </w:numPr>
        <w:rPr>
          <w:color w:val="FF0000"/>
        </w:rPr>
      </w:pPr>
      <w:r w:rsidRPr="00463FC7">
        <w:rPr>
          <w:color w:val="FF0000"/>
        </w:rPr>
        <w:t>Zpětnou vazbou (diskuzí, obrázky, videem).</w:t>
      </w:r>
    </w:p>
    <w:p w14:paraId="009F6B3A" w14:textId="0F98A9DD" w:rsidR="00EB1E4E" w:rsidRDefault="00463FC7" w:rsidP="33874ECE">
      <w:pPr>
        <w:numPr>
          <w:ilvl w:val="0"/>
          <w:numId w:val="8"/>
        </w:numPr>
        <w:rPr>
          <w:color w:val="FF0000"/>
        </w:rPr>
      </w:pPr>
      <w:r w:rsidRPr="33874ECE">
        <w:rPr>
          <w:color w:val="FF0000"/>
        </w:rPr>
        <w:t>Fotodokumentací</w:t>
      </w:r>
    </w:p>
    <w:p w14:paraId="2CE7F227" w14:textId="49921B34" w:rsidR="0088658F" w:rsidRPr="0088658F" w:rsidRDefault="0088658F" w:rsidP="0088658F">
      <w:pPr>
        <w:rPr>
          <w:color w:val="000000" w:themeColor="text1"/>
        </w:rPr>
      </w:pPr>
      <w:r w:rsidRPr="0088658F">
        <w:rPr>
          <w:color w:val="000000" w:themeColor="text1"/>
        </w:rPr>
        <w:t xml:space="preserve">V Dobříši dne 1. 9. 2025                                      Mgr. Michaela </w:t>
      </w:r>
      <w:proofErr w:type="spellStart"/>
      <w:r w:rsidRPr="0088658F">
        <w:rPr>
          <w:color w:val="000000" w:themeColor="text1"/>
        </w:rPr>
        <w:t>Sláviková</w:t>
      </w:r>
      <w:proofErr w:type="spellEnd"/>
    </w:p>
    <w:sectPr w:rsidR="0088658F" w:rsidRPr="008865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rect id="_x0000_i1033" style="width:0;height:1.5pt" o:hralign="center" o:bullet="t" o:hrstd="t" o:hr="t" fillcolor="#a0a0a0" stroked="f"/>
    </w:pict>
  </w:numPicBullet>
  <w:abstractNum w:abstractNumId="0" w15:restartNumberingAfterBreak="0">
    <w:nsid w:val="0EBA2E9F"/>
    <w:multiLevelType w:val="multilevel"/>
    <w:tmpl w:val="972A8A5A"/>
    <w:lvl w:ilvl="0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15CC2"/>
    <w:multiLevelType w:val="multilevel"/>
    <w:tmpl w:val="B74687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9419FB"/>
    <w:multiLevelType w:val="multilevel"/>
    <w:tmpl w:val="C77A1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7D08FD"/>
    <w:multiLevelType w:val="multilevel"/>
    <w:tmpl w:val="E3EC9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E65898"/>
    <w:multiLevelType w:val="multilevel"/>
    <w:tmpl w:val="FAEA6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ED6B16"/>
    <w:multiLevelType w:val="multilevel"/>
    <w:tmpl w:val="FCD2B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AF595E"/>
    <w:multiLevelType w:val="multilevel"/>
    <w:tmpl w:val="4510F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AB37DA"/>
    <w:multiLevelType w:val="hybridMultilevel"/>
    <w:tmpl w:val="B6F6AD70"/>
    <w:lvl w:ilvl="0" w:tplc="FCB8D2C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1854BF"/>
    <w:multiLevelType w:val="hybridMultilevel"/>
    <w:tmpl w:val="B6C2A9BC"/>
    <w:lvl w:ilvl="0" w:tplc="FD4E5E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BEEF6B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62C69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B50AC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ECA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FA96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5B08F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02C1F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A86F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732C2C92"/>
    <w:multiLevelType w:val="multilevel"/>
    <w:tmpl w:val="4BE89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8180693">
    <w:abstractNumId w:val="4"/>
  </w:num>
  <w:num w:numId="2" w16cid:durableId="1051032804">
    <w:abstractNumId w:val="3"/>
  </w:num>
  <w:num w:numId="3" w16cid:durableId="585572550">
    <w:abstractNumId w:val="2"/>
  </w:num>
  <w:num w:numId="4" w16cid:durableId="7416124">
    <w:abstractNumId w:val="0"/>
  </w:num>
  <w:num w:numId="5" w16cid:durableId="2038698142">
    <w:abstractNumId w:val="1"/>
  </w:num>
  <w:num w:numId="6" w16cid:durableId="1287740049">
    <w:abstractNumId w:val="6"/>
  </w:num>
  <w:num w:numId="7" w16cid:durableId="1441878003">
    <w:abstractNumId w:val="5"/>
  </w:num>
  <w:num w:numId="8" w16cid:durableId="78452805">
    <w:abstractNumId w:val="9"/>
  </w:num>
  <w:num w:numId="9" w16cid:durableId="722094405">
    <w:abstractNumId w:val="8"/>
  </w:num>
  <w:num w:numId="10" w16cid:durableId="132088475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FC7"/>
    <w:rsid w:val="0003260F"/>
    <w:rsid w:val="00206A2B"/>
    <w:rsid w:val="003800E0"/>
    <w:rsid w:val="003B595C"/>
    <w:rsid w:val="00463FC7"/>
    <w:rsid w:val="00540F05"/>
    <w:rsid w:val="005846CA"/>
    <w:rsid w:val="006C3A70"/>
    <w:rsid w:val="007448F5"/>
    <w:rsid w:val="008000E9"/>
    <w:rsid w:val="00856FFA"/>
    <w:rsid w:val="0088658F"/>
    <w:rsid w:val="00B67307"/>
    <w:rsid w:val="00EB1E4E"/>
    <w:rsid w:val="00ED37A6"/>
    <w:rsid w:val="33874ECE"/>
    <w:rsid w:val="44C7AAC5"/>
    <w:rsid w:val="5AC68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89245"/>
  <w15:chartTrackingRefBased/>
  <w15:docId w15:val="{14DD18FC-8DF4-4A63-ACDD-2AAB7D655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63FC7"/>
  </w:style>
  <w:style w:type="paragraph" w:styleId="Nadpis1">
    <w:name w:val="heading 1"/>
    <w:basedOn w:val="Normln"/>
    <w:next w:val="Normln"/>
    <w:link w:val="Nadpis1Char"/>
    <w:uiPriority w:val="9"/>
    <w:qFormat/>
    <w:rsid w:val="00463F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63F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63F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63F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63F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63F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63F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63F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63F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63F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63F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63F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63FC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63FC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63FC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63FC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63FC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63FC7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63F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63F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63F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63F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63F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63FC7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63FC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63FC7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63F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63FC7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63F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733</Words>
  <Characters>4331</Characters>
  <Application>Microsoft Office Word</Application>
  <DocSecurity>0</DocSecurity>
  <Lines>36</Lines>
  <Paragraphs>10</Paragraphs>
  <ScaleCrop>false</ScaleCrop>
  <Company/>
  <LinksUpToDate>false</LinksUpToDate>
  <CharactersWithSpaces>5054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Sláviková</dc:creator>
  <cp:keywords/>
  <dc:description/>
  <cp:lastModifiedBy>Michaela Fejtová Krajská</cp:lastModifiedBy>
  <cp:revision>2</cp:revision>
  <dcterms:created xsi:type="dcterms:W3CDTF">2025-10-06T15:15:00Z</dcterms:created>
  <dcterms:modified xsi:type="dcterms:W3CDTF">2025-10-06T15:15:00Z</dcterms:modified>
</cp:coreProperties>
</file>